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D808D" w14:textId="77777777" w:rsidR="00A41AAF" w:rsidRPr="00A41AAF" w:rsidRDefault="00A41AAF" w:rsidP="00A41AAF">
      <w:pPr>
        <w:rPr>
          <w:b/>
          <w:bCs/>
        </w:rPr>
      </w:pPr>
      <w:r w:rsidRPr="00A41AAF">
        <w:rPr>
          <w:b/>
          <w:bCs/>
        </w:rPr>
        <w:t>**</w:t>
      </w:r>
      <w:r w:rsidRPr="00A41AAF">
        <w:rPr>
          <w:rFonts w:cs="Mangal"/>
          <w:b/>
          <w:bCs/>
          <w:cs/>
          <w:lang w:bidi="hi-IN"/>
        </w:rPr>
        <w:t xml:space="preserve">शेतीक्षेत्राला चालना: सरकारने </w:t>
      </w:r>
      <w:r w:rsidRPr="00A41AAF">
        <w:rPr>
          <w:b/>
          <w:bCs/>
        </w:rPr>
        <w:t>'</w:t>
      </w:r>
      <w:r w:rsidRPr="00A41AAF">
        <w:rPr>
          <w:rFonts w:cs="Mangal"/>
          <w:b/>
          <w:bCs/>
          <w:cs/>
          <w:lang w:bidi="hi-IN"/>
        </w:rPr>
        <w:t>कृषी इंजिन</w:t>
      </w:r>
      <w:r w:rsidRPr="00A41AAF">
        <w:rPr>
          <w:b/>
          <w:bCs/>
        </w:rPr>
        <w:t xml:space="preserve">' </w:t>
      </w:r>
      <w:r w:rsidRPr="00A41AAF">
        <w:rPr>
          <w:rFonts w:cs="Mangal"/>
          <w:b/>
          <w:bCs/>
          <w:cs/>
          <w:lang w:bidi="hi-IN"/>
        </w:rPr>
        <w:t>योजनांद्वारे शेतकऱ्यांना मोठी मदत जाहीर केली**</w:t>
      </w:r>
    </w:p>
    <w:p w14:paraId="35D9A6F8" w14:textId="77777777" w:rsidR="00A41AAF" w:rsidRDefault="00A41AAF" w:rsidP="00A41AAF"/>
    <w:p w14:paraId="79E75AC5" w14:textId="7A1D6013" w:rsidR="00A41AAF" w:rsidRDefault="00A41AAF" w:rsidP="00A41AAF">
      <w:r>
        <w:rPr>
          <w:rFonts w:cs="Mangal"/>
          <w:cs/>
          <w:lang w:bidi="hi-IN"/>
        </w:rPr>
        <w:t>शेतीक्षेत्राला चालना देण्यासाठी आणि ग्रामीण अर्थव्यवस्थेला बळकटी आणण्यासाठी सरकारने अनेक महत्त्वाकांक्षी योजना जाहीर केल्या आहेत. या योजनांद्वारे शेती उत्पादकता वाढवणे</w:t>
      </w:r>
      <w:r>
        <w:t xml:space="preserve">, </w:t>
      </w:r>
      <w:r>
        <w:rPr>
          <w:rFonts w:cs="Mangal"/>
          <w:cs/>
          <w:lang w:bidi="hi-IN"/>
        </w:rPr>
        <w:t xml:space="preserve">शेतकऱ्यांचे उत्पन्न वाढवणे आणि ग्रामीण भागातील रोजगाराच्या संधी वाढवण्यावर भर देण्यात आला आहे. या उपक्रमांना </w:t>
      </w:r>
      <w:r>
        <w:t>'</w:t>
      </w:r>
      <w:r>
        <w:rPr>
          <w:rFonts w:cs="Mangal"/>
          <w:cs/>
          <w:lang w:bidi="hi-IN"/>
        </w:rPr>
        <w:t>कृषी इंजिन</w:t>
      </w:r>
      <w:r>
        <w:t xml:space="preserve">' </w:t>
      </w:r>
      <w:r>
        <w:rPr>
          <w:rFonts w:cs="Mangal"/>
          <w:cs/>
          <w:lang w:bidi="hi-IN"/>
        </w:rPr>
        <w:t>म्हणून संबोधण्यात आले आहे</w:t>
      </w:r>
      <w:r>
        <w:t xml:space="preserve">, </w:t>
      </w:r>
      <w:r>
        <w:rPr>
          <w:rFonts w:cs="Mangal"/>
          <w:cs/>
          <w:lang w:bidi="hi-IN"/>
        </w:rPr>
        <w:t>ज्यामुळे शेतीक्षेत्राला आर्थिक वाढीचा मुख्य आधार बनवण्याचा सरकारचा मानस आहे.</w:t>
      </w:r>
    </w:p>
    <w:p w14:paraId="74B7239F" w14:textId="3C80E605" w:rsidR="00A41AAF" w:rsidRPr="00A41AAF" w:rsidRDefault="00A41AAF" w:rsidP="00A41AAF">
      <w:r>
        <w:t>A) .</w:t>
      </w:r>
      <w:r>
        <w:t xml:space="preserve"> </w:t>
      </w:r>
      <w:r w:rsidRPr="00A41AAF">
        <w:rPr>
          <w:rFonts w:cs="Mangal"/>
          <w:b/>
          <w:bCs/>
          <w:cs/>
          <w:lang w:bidi="hi-IN"/>
        </w:rPr>
        <w:t xml:space="preserve">पंतप्रधान धन-धान्य कृषी योजना: </w:t>
      </w:r>
      <w:r w:rsidRPr="00A41AAF">
        <w:rPr>
          <w:b/>
          <w:bCs/>
        </w:rPr>
        <w:t>100</w:t>
      </w:r>
      <w:r w:rsidRPr="00A41AAF">
        <w:rPr>
          <w:rFonts w:cs="Mangal"/>
          <w:b/>
          <w:bCs/>
          <w:cs/>
          <w:lang w:bidi="hi-IN"/>
        </w:rPr>
        <w:t xml:space="preserve"> जिल्ह्यांमध्ये शेती उत्पादकता वाढवण्याचा महत्त्वाकांक्षी कार्यक्रम</w:t>
      </w:r>
      <w:r>
        <w:rPr>
          <w:rFonts w:cs="Mangal"/>
          <w:b/>
          <w:bCs/>
          <w:lang w:bidi="hi-IN"/>
        </w:rPr>
        <w:t>-</w:t>
      </w:r>
    </w:p>
    <w:p w14:paraId="30DE8532" w14:textId="77777777" w:rsidR="00A41AAF" w:rsidRDefault="00A41AAF" w:rsidP="00A41AAF"/>
    <w:p w14:paraId="63A8A182" w14:textId="77777777" w:rsidR="00A41AAF" w:rsidRDefault="00A41AAF" w:rsidP="00A41AAF">
      <w:r>
        <w:rPr>
          <w:rFonts w:cs="Mangal"/>
          <w:cs/>
          <w:lang w:bidi="hi-IN"/>
        </w:rPr>
        <w:t xml:space="preserve">सरकारने </w:t>
      </w:r>
      <w:r w:rsidRPr="00A41AAF">
        <w:rPr>
          <w:rFonts w:cs="Mangal"/>
          <w:b/>
          <w:bCs/>
          <w:cs/>
          <w:lang w:bidi="hi-IN"/>
        </w:rPr>
        <w:t>**पंतप्रधान धन-धान्य कृषी योजना**</w:t>
      </w:r>
      <w:r>
        <w:rPr>
          <w:rFonts w:cs="Mangal"/>
          <w:cs/>
          <w:lang w:bidi="hi-IN"/>
        </w:rPr>
        <w:t xml:space="preserve"> सुरू करण्याचा निर्णय घेतला आहे</w:t>
      </w:r>
      <w:r>
        <w:t xml:space="preserve">, </w:t>
      </w:r>
      <w:r>
        <w:rPr>
          <w:rFonts w:cs="Mangal"/>
          <w:cs/>
          <w:lang w:bidi="hi-IN"/>
        </w:rPr>
        <w:t>ज्यामध्ये कमी उत्पादकता</w:t>
      </w:r>
      <w:r>
        <w:t xml:space="preserve">, </w:t>
      </w:r>
      <w:r>
        <w:rPr>
          <w:rFonts w:cs="Mangal"/>
          <w:cs/>
          <w:lang w:bidi="hi-IN"/>
        </w:rPr>
        <w:t xml:space="preserve">मध्यम पीक तीव्रता आणि सरासरीपेक्षा कमी कर्ज घेण्याचे निर्देशांक असलेल्या </w:t>
      </w:r>
      <w:r>
        <w:t>100</w:t>
      </w:r>
      <w:r>
        <w:rPr>
          <w:rFonts w:cs="Mangal"/>
          <w:cs/>
          <w:lang w:bidi="hi-IN"/>
        </w:rPr>
        <w:t xml:space="preserve"> जिल्ह्यांवर लक्ष केंद्रित केले जाईल. या योजनेचा मुख्य उद्देश आहे:</w:t>
      </w:r>
    </w:p>
    <w:p w14:paraId="5748E9F7" w14:textId="77777777" w:rsidR="00A41AAF" w:rsidRDefault="00A41AAF" w:rsidP="00A41AAF"/>
    <w:p w14:paraId="23449E98" w14:textId="77777777" w:rsidR="00A41AAF" w:rsidRDefault="00A41AAF" w:rsidP="00A41AAF">
      <w:r>
        <w:t xml:space="preserve">1. </w:t>
      </w:r>
      <w:r w:rsidRPr="00A41AAF">
        <w:rPr>
          <w:b/>
          <w:bCs/>
        </w:rPr>
        <w:t>**</w:t>
      </w:r>
      <w:r w:rsidRPr="00A41AAF">
        <w:rPr>
          <w:rFonts w:cs="Mangal"/>
          <w:b/>
          <w:bCs/>
          <w:cs/>
          <w:lang w:bidi="hi-IN"/>
        </w:rPr>
        <w:t>शेती उत्पादकता वाढवणे**</w:t>
      </w:r>
      <w:r>
        <w:rPr>
          <w:rFonts w:cs="Mangal"/>
          <w:cs/>
          <w:lang w:bidi="hi-IN"/>
        </w:rPr>
        <w:t xml:space="preserve"> - सुधारित सिंचन सुविधा आणि शाश्वत शेती पद्धतींद्वारे.</w:t>
      </w:r>
    </w:p>
    <w:p w14:paraId="1A84FC58" w14:textId="77777777" w:rsidR="00A41AAF" w:rsidRDefault="00A41AAF" w:rsidP="00A41AAF">
      <w:r>
        <w:t xml:space="preserve">2. </w:t>
      </w:r>
      <w:r w:rsidRPr="00A41AAF">
        <w:rPr>
          <w:b/>
          <w:bCs/>
        </w:rPr>
        <w:t>**</w:t>
      </w:r>
      <w:r w:rsidRPr="00A41AAF">
        <w:rPr>
          <w:rFonts w:cs="Mangal"/>
          <w:b/>
          <w:bCs/>
          <w:cs/>
          <w:lang w:bidi="hi-IN"/>
        </w:rPr>
        <w:t>पिकांचे विविधीकरण प्रोत्साहन</w:t>
      </w:r>
      <w:r>
        <w:rPr>
          <w:rFonts w:cs="Mangal"/>
          <w:cs/>
          <w:lang w:bidi="hi-IN"/>
        </w:rPr>
        <w:t>** - एकाच पिकावरील अवलंबित्व कमी करणे.</w:t>
      </w:r>
    </w:p>
    <w:p w14:paraId="7AD18E9D" w14:textId="77777777" w:rsidR="00A41AAF" w:rsidRDefault="00A41AAF" w:rsidP="00A41AAF">
      <w:r>
        <w:t xml:space="preserve">3. </w:t>
      </w:r>
      <w:r w:rsidRPr="00A41AAF">
        <w:rPr>
          <w:b/>
          <w:bCs/>
        </w:rPr>
        <w:t>**</w:t>
      </w:r>
      <w:r w:rsidRPr="00A41AAF">
        <w:rPr>
          <w:rFonts w:cs="Mangal"/>
          <w:b/>
          <w:bCs/>
          <w:cs/>
          <w:lang w:bidi="hi-IN"/>
        </w:rPr>
        <w:t>कापणीनंतरच्या साठवणुकीत वाढ</w:t>
      </w:r>
      <w:r>
        <w:rPr>
          <w:rFonts w:cs="Mangal"/>
          <w:cs/>
          <w:lang w:bidi="hi-IN"/>
        </w:rPr>
        <w:t>** - पंचायत आणि ब्लॉक स्तरावर नुकसान कमी करणे.</w:t>
      </w:r>
    </w:p>
    <w:p w14:paraId="54590449" w14:textId="77777777" w:rsidR="00A41AAF" w:rsidRDefault="00A41AAF" w:rsidP="00A41AAF">
      <w:r>
        <w:t xml:space="preserve">4. </w:t>
      </w:r>
      <w:r w:rsidRPr="00A41AAF">
        <w:rPr>
          <w:b/>
          <w:bCs/>
        </w:rPr>
        <w:t>**</w:t>
      </w:r>
      <w:r w:rsidRPr="00A41AAF">
        <w:rPr>
          <w:rFonts w:cs="Mangal"/>
          <w:b/>
          <w:bCs/>
          <w:cs/>
          <w:lang w:bidi="hi-IN"/>
        </w:rPr>
        <w:t>कर्जापर्यंत प्रवेश सुलभ करणे</w:t>
      </w:r>
      <w:r>
        <w:rPr>
          <w:rFonts w:cs="Mangal"/>
          <w:cs/>
          <w:lang w:bidi="hi-IN"/>
        </w:rPr>
        <w:t>** - अल्प-मुदतीच्या आणि दीर्घ-मुदतीच्या गरजांसाठी.</w:t>
      </w:r>
    </w:p>
    <w:p w14:paraId="76064A0B" w14:textId="77777777" w:rsidR="00A41AAF" w:rsidRDefault="00A41AAF" w:rsidP="00A41AAF"/>
    <w:p w14:paraId="6A538CEB" w14:textId="3DCBBC33" w:rsidR="00A41AAF" w:rsidRDefault="00A41AAF" w:rsidP="00A41AAF">
      <w:r>
        <w:rPr>
          <w:rFonts w:cs="Mangal"/>
          <w:cs/>
          <w:lang w:bidi="hi-IN"/>
        </w:rPr>
        <w:t xml:space="preserve">या योजनेतून </w:t>
      </w:r>
      <w:r>
        <w:t>1.7</w:t>
      </w:r>
      <w:r>
        <w:rPr>
          <w:rFonts w:cs="Mangal"/>
          <w:cs/>
          <w:lang w:bidi="hi-IN"/>
        </w:rPr>
        <w:t xml:space="preserve"> कोटी शेतकऱ्यांना फायदा होणार आहे</w:t>
      </w:r>
      <w:r>
        <w:t xml:space="preserve">, </w:t>
      </w:r>
      <w:r>
        <w:rPr>
          <w:rFonts w:cs="Mangal"/>
          <w:cs/>
          <w:lang w:bidi="hi-IN"/>
        </w:rPr>
        <w:t>ज्यामुळे त्यांना त्यांचे उत्पन्न वाढवण्यासाठी आवश्यक साधने आणि संसाधने मिळतील.</w:t>
      </w:r>
    </w:p>
    <w:p w14:paraId="2251F634" w14:textId="77777777" w:rsidR="00A41AAF" w:rsidRDefault="00A41AAF" w:rsidP="00A41AAF"/>
    <w:p w14:paraId="3D5EF2C5" w14:textId="308D3F45" w:rsidR="00A41AAF" w:rsidRDefault="00A41AAF" w:rsidP="00A41AAF">
      <w:r>
        <w:rPr>
          <w:b/>
          <w:bCs/>
        </w:rPr>
        <w:t xml:space="preserve">B) </w:t>
      </w:r>
      <w:r w:rsidRPr="00A41AAF">
        <w:rPr>
          <w:rFonts w:cs="Mangal"/>
          <w:b/>
          <w:bCs/>
          <w:cs/>
          <w:lang w:bidi="hi-IN"/>
        </w:rPr>
        <w:t>ग्रामीण समृद्धी आणि सहनशक्ती: ग्रामीण भागातील रोजगार वाढवण्याचा कार्यक्रम</w:t>
      </w:r>
      <w:r>
        <w:rPr>
          <w:rFonts w:cs="Mangal"/>
          <w:lang w:bidi="hi-IN"/>
        </w:rPr>
        <w:t>-</w:t>
      </w:r>
    </w:p>
    <w:p w14:paraId="7E944D26" w14:textId="77777777" w:rsidR="00A41AAF" w:rsidRDefault="00A41AAF" w:rsidP="00A41AAF"/>
    <w:p w14:paraId="1A60A5FD" w14:textId="77777777" w:rsidR="00A41AAF" w:rsidRDefault="00A41AAF" w:rsidP="00A41AAF">
      <w:r>
        <w:rPr>
          <w:rFonts w:cs="Mangal"/>
          <w:cs/>
          <w:lang w:bidi="hi-IN"/>
        </w:rPr>
        <w:t xml:space="preserve">ग्रामीण भागातील अर्धवेळपूर्ण रोजगाराचा सामना करण्यासाठी सरकारने </w:t>
      </w:r>
      <w:r w:rsidRPr="00A41AAF">
        <w:rPr>
          <w:rFonts w:cs="Mangal"/>
          <w:b/>
          <w:bCs/>
          <w:cs/>
          <w:lang w:bidi="hi-IN"/>
        </w:rPr>
        <w:t>**बहु-क्षेत्रीय ग्रामीण समृद्धी आणि सहनशक्ती कार्यक्रम**</w:t>
      </w:r>
      <w:r>
        <w:rPr>
          <w:rFonts w:cs="Mangal"/>
          <w:cs/>
          <w:lang w:bidi="hi-IN"/>
        </w:rPr>
        <w:t xml:space="preserve"> सुरू करण्याचा निर्णय घेतला आहे. या उपक्रमात कौशल्य विकास</w:t>
      </w:r>
      <w:r>
        <w:t xml:space="preserve">, </w:t>
      </w:r>
      <w:r>
        <w:rPr>
          <w:rFonts w:cs="Mangal"/>
          <w:cs/>
          <w:lang w:bidi="hi-IN"/>
        </w:rPr>
        <w:t>गुंतवणूक आणि तंत्रज्ञानावर भर देऊन ग्रामीण अर्थव्यवस्थेला चालना देण्यावर लक्ष केंद्रित केले जाईल. ग्रामीण महिला</w:t>
      </w:r>
      <w:r>
        <w:t xml:space="preserve">, </w:t>
      </w:r>
      <w:r>
        <w:rPr>
          <w:rFonts w:cs="Mangal"/>
          <w:cs/>
          <w:lang w:bidi="hi-IN"/>
        </w:rPr>
        <w:t>तरुण शेतकरी</w:t>
      </w:r>
      <w:r>
        <w:t xml:space="preserve">, </w:t>
      </w:r>
      <w:r>
        <w:rPr>
          <w:rFonts w:cs="Mangal"/>
          <w:cs/>
          <w:lang w:bidi="hi-IN"/>
        </w:rPr>
        <w:t>सीमांत आणि लहान शेतकरी तथा भूमिहीन कुटुंबांवर विशेष लक्ष देण्यात आले आहे. याचा उद्देश ग्रामीण भागात पुरेशा संधी निर्माण करणे आहे</w:t>
      </w:r>
      <w:r>
        <w:t xml:space="preserve">, </w:t>
      </w:r>
      <w:r>
        <w:rPr>
          <w:rFonts w:cs="Mangal"/>
          <w:cs/>
          <w:lang w:bidi="hi-IN"/>
        </w:rPr>
        <w:t>जेणेकरून लोकांचे स्थलांतर हा पर्याय राहील</w:t>
      </w:r>
      <w:r>
        <w:t xml:space="preserve">, </w:t>
      </w:r>
      <w:r>
        <w:rPr>
          <w:rFonts w:cs="Mangal"/>
          <w:cs/>
          <w:lang w:bidi="hi-IN"/>
        </w:rPr>
        <w:t>पण ती गरज बनणार नाही.</w:t>
      </w:r>
    </w:p>
    <w:p w14:paraId="08CCA611" w14:textId="77777777" w:rsidR="00A41AAF" w:rsidRDefault="00A41AAF" w:rsidP="00A41AAF"/>
    <w:p w14:paraId="2E0B94C5" w14:textId="0B770917" w:rsidR="00A41AAF" w:rsidRPr="00A41AAF" w:rsidRDefault="00A41AAF" w:rsidP="00A41AAF">
      <w:pPr>
        <w:rPr>
          <w:b/>
          <w:bCs/>
        </w:rPr>
      </w:pPr>
      <w:r>
        <w:rPr>
          <w:b/>
          <w:bCs/>
        </w:rPr>
        <w:t xml:space="preserve">C) </w:t>
      </w:r>
      <w:r w:rsidRPr="00A41AAF">
        <w:rPr>
          <w:b/>
          <w:bCs/>
        </w:rPr>
        <w:t xml:space="preserve"> </w:t>
      </w:r>
      <w:r w:rsidRPr="00A41AAF">
        <w:rPr>
          <w:rFonts w:cs="Mangal"/>
          <w:b/>
          <w:bCs/>
          <w:cs/>
          <w:lang w:bidi="hi-IN"/>
        </w:rPr>
        <w:t xml:space="preserve">डाळींमध्ये आत्मनिर्भरता: </w:t>
      </w:r>
      <w:r w:rsidRPr="00A41AAF">
        <w:rPr>
          <w:b/>
          <w:bCs/>
        </w:rPr>
        <w:t>6-</w:t>
      </w:r>
      <w:r w:rsidRPr="00A41AAF">
        <w:rPr>
          <w:rFonts w:cs="Mangal"/>
          <w:b/>
          <w:bCs/>
          <w:cs/>
          <w:lang w:bidi="hi-IN"/>
        </w:rPr>
        <w:t>वर्षीय मिशन</w:t>
      </w:r>
      <w:r>
        <w:rPr>
          <w:rFonts w:cs="Mangal"/>
          <w:b/>
          <w:bCs/>
          <w:lang w:bidi="hi-IN"/>
        </w:rPr>
        <w:t>-</w:t>
      </w:r>
    </w:p>
    <w:p w14:paraId="0D57250F" w14:textId="77777777" w:rsidR="00A41AAF" w:rsidRDefault="00A41AAF" w:rsidP="00A41AAF"/>
    <w:p w14:paraId="63355B9B" w14:textId="77777777" w:rsidR="00A41AAF" w:rsidRDefault="00A41AAF" w:rsidP="00A41AAF">
      <w:r>
        <w:rPr>
          <w:rFonts w:cs="Mangal"/>
          <w:cs/>
          <w:lang w:bidi="hi-IN"/>
        </w:rPr>
        <w:t xml:space="preserve">सरकारने </w:t>
      </w:r>
      <w:r w:rsidRPr="00A41AAF">
        <w:rPr>
          <w:rFonts w:cs="Mangal"/>
          <w:b/>
          <w:bCs/>
          <w:cs/>
          <w:lang w:bidi="hi-IN"/>
        </w:rPr>
        <w:t xml:space="preserve">**डाळींमध्ये आत्मनिर्भरतेसाठी </w:t>
      </w:r>
      <w:r w:rsidRPr="00A41AAF">
        <w:rPr>
          <w:b/>
          <w:bCs/>
        </w:rPr>
        <w:t>6-</w:t>
      </w:r>
      <w:r w:rsidRPr="00A41AAF">
        <w:rPr>
          <w:rFonts w:cs="Mangal"/>
          <w:b/>
          <w:bCs/>
          <w:cs/>
          <w:lang w:bidi="hi-IN"/>
        </w:rPr>
        <w:t>वर्षीय मिशन**</w:t>
      </w:r>
      <w:r>
        <w:rPr>
          <w:rFonts w:cs="Mangal"/>
          <w:cs/>
          <w:lang w:bidi="hi-IN"/>
        </w:rPr>
        <w:t xml:space="preserve"> सुरू करण्याचा निर्णय घेतला आहे. या मिशनचा मुख्य फोकस तूर</w:t>
      </w:r>
      <w:r>
        <w:t xml:space="preserve">, </w:t>
      </w:r>
      <w:r>
        <w:rPr>
          <w:rFonts w:cs="Mangal"/>
          <w:cs/>
          <w:lang w:bidi="hi-IN"/>
        </w:rPr>
        <w:t xml:space="preserve">उडीद आणि मसूर या डाळींवर असेल. </w:t>
      </w:r>
      <w:r>
        <w:t xml:space="preserve">NAFED </w:t>
      </w:r>
      <w:r>
        <w:rPr>
          <w:rFonts w:cs="Mangal"/>
          <w:cs/>
          <w:lang w:bidi="hi-IN"/>
        </w:rPr>
        <w:t xml:space="preserve">आणि </w:t>
      </w:r>
      <w:r>
        <w:t xml:space="preserve">NCCF </w:t>
      </w:r>
      <w:r>
        <w:rPr>
          <w:rFonts w:cs="Mangal"/>
          <w:cs/>
          <w:lang w:bidi="hi-IN"/>
        </w:rPr>
        <w:t>सारख्या केंद्रीय संस्था या डाळी पुढील चार वर्षांत नोंदणीकृत शेतकऱ्यांकडून खरेदी करतील</w:t>
      </w:r>
      <w:r>
        <w:t xml:space="preserve">, </w:t>
      </w:r>
      <w:r>
        <w:rPr>
          <w:rFonts w:cs="Mangal"/>
          <w:cs/>
          <w:lang w:bidi="hi-IN"/>
        </w:rPr>
        <w:t>ज्यामुळे शेतकऱ्यांना फायदेशीर किंमत आणि स्थिर उत्पन्न मिळेल.</w:t>
      </w:r>
    </w:p>
    <w:p w14:paraId="11083B21" w14:textId="77777777" w:rsidR="00A41AAF" w:rsidRDefault="00A41AAF" w:rsidP="00A41AAF"/>
    <w:p w14:paraId="03D11119" w14:textId="29AB7F32" w:rsidR="00A41AAF" w:rsidRPr="00A41AAF" w:rsidRDefault="00A41AAF" w:rsidP="00A41AAF">
      <w:pPr>
        <w:rPr>
          <w:b/>
          <w:bCs/>
        </w:rPr>
      </w:pPr>
      <w:r>
        <w:rPr>
          <w:b/>
          <w:bCs/>
        </w:rPr>
        <w:t>D)</w:t>
      </w:r>
      <w:r w:rsidRPr="00A41AAF">
        <w:rPr>
          <w:b/>
          <w:bCs/>
        </w:rPr>
        <w:t xml:space="preserve"> </w:t>
      </w:r>
      <w:r w:rsidRPr="00A41AAF">
        <w:rPr>
          <w:rFonts w:cs="Mangal"/>
          <w:b/>
          <w:bCs/>
          <w:cs/>
          <w:lang w:bidi="hi-IN"/>
        </w:rPr>
        <w:t>उच्च उत्पादनक्षम बियाणांसाठी राष्ट्रीय मिशन</w:t>
      </w:r>
      <w:r>
        <w:rPr>
          <w:rFonts w:cs="Mangal"/>
          <w:b/>
          <w:bCs/>
          <w:lang w:bidi="hi-IN"/>
        </w:rPr>
        <w:t>-</w:t>
      </w:r>
    </w:p>
    <w:p w14:paraId="068990BA" w14:textId="77777777" w:rsidR="00A41AAF" w:rsidRDefault="00A41AAF" w:rsidP="00A41AAF"/>
    <w:p w14:paraId="6681DC3A" w14:textId="77777777" w:rsidR="00A41AAF" w:rsidRDefault="00A41AAF" w:rsidP="00A41AAF">
      <w:r>
        <w:rPr>
          <w:rFonts w:cs="Mangal"/>
          <w:cs/>
          <w:lang w:bidi="hi-IN"/>
        </w:rPr>
        <w:t xml:space="preserve">हवामान बदल आणि कीटक प्रतिरोधकतेमुळे निर्माण झालेल्या आव्हानांना सामोरे जाण्यासाठी सरकार </w:t>
      </w:r>
      <w:r w:rsidRPr="00A41AAF">
        <w:rPr>
          <w:rFonts w:cs="Mangal"/>
          <w:b/>
          <w:bCs/>
          <w:cs/>
          <w:lang w:bidi="hi-IN"/>
        </w:rPr>
        <w:t>**उच्च उत्पादनक्षम बियाणांसाठी राष्ट्रीय मिशन**</w:t>
      </w:r>
      <w:r>
        <w:rPr>
          <w:rFonts w:cs="Mangal"/>
          <w:cs/>
          <w:lang w:bidi="hi-IN"/>
        </w:rPr>
        <w:t xml:space="preserve"> सुरू करणार आहे. या मिशनचा उद्देश संशोधन पारिस्थितिकी प्रणाली मजबूत करणे</w:t>
      </w:r>
      <w:r>
        <w:t xml:space="preserve">, </w:t>
      </w:r>
      <w:r>
        <w:rPr>
          <w:rFonts w:cs="Mangal"/>
          <w:cs/>
          <w:lang w:bidi="hi-IN"/>
        </w:rPr>
        <w:t xml:space="preserve">उच्च उत्पादनक्षमता आणि हवामान सहनशक्ती असलेली बियाणे विकसित करणे आणि जुलै </w:t>
      </w:r>
      <w:r>
        <w:t>2024</w:t>
      </w:r>
      <w:r>
        <w:rPr>
          <w:rFonts w:cs="Mangal"/>
          <w:cs/>
          <w:lang w:bidi="hi-IN"/>
        </w:rPr>
        <w:t xml:space="preserve"> पर्यंत </w:t>
      </w:r>
      <w:r>
        <w:t>100</w:t>
      </w:r>
      <w:r>
        <w:rPr>
          <w:rFonts w:cs="Mangal"/>
          <w:cs/>
          <w:lang w:bidi="hi-IN"/>
        </w:rPr>
        <w:t xml:space="preserve"> पेक्षा जास्त बियाणांच्या प्रकारांची व्यावसायिक उपलब्धता सुनिश्चित करणे आहे. या उपक्रमामुळे पीक उत्पादनात लक्षणीय वाढ होईल आणि शेतकऱ्यांचे उत्पन्न वाढेल.</w:t>
      </w:r>
    </w:p>
    <w:p w14:paraId="1EEA80CD" w14:textId="77777777" w:rsidR="00A41AAF" w:rsidRDefault="00A41AAF" w:rsidP="00A41AAF"/>
    <w:p w14:paraId="255C093F" w14:textId="30607930" w:rsidR="00A41AAF" w:rsidRPr="00A41AAF" w:rsidRDefault="00A41AAF" w:rsidP="00A41AAF">
      <w:pPr>
        <w:rPr>
          <w:b/>
          <w:bCs/>
        </w:rPr>
      </w:pPr>
      <w:r w:rsidRPr="00A41AAF">
        <w:rPr>
          <w:b/>
          <w:bCs/>
        </w:rPr>
        <w:t xml:space="preserve"> </w:t>
      </w:r>
      <w:r>
        <w:rPr>
          <w:b/>
          <w:bCs/>
        </w:rPr>
        <w:t xml:space="preserve">E) </w:t>
      </w:r>
      <w:r w:rsidRPr="00A41AAF">
        <w:rPr>
          <w:rFonts w:cs="Mangal"/>
          <w:b/>
          <w:bCs/>
          <w:cs/>
          <w:lang w:bidi="hi-IN"/>
        </w:rPr>
        <w:t>कापूस उत्पादकतेसाठी मिशन</w:t>
      </w:r>
      <w:r>
        <w:rPr>
          <w:rFonts w:cs="Mangal"/>
          <w:b/>
          <w:bCs/>
          <w:lang w:bidi="hi-IN"/>
        </w:rPr>
        <w:t>-</w:t>
      </w:r>
    </w:p>
    <w:p w14:paraId="56DB8862" w14:textId="77777777" w:rsidR="00A41AAF" w:rsidRDefault="00A41AAF" w:rsidP="00A41AAF"/>
    <w:p w14:paraId="3F0BF0EB" w14:textId="77777777" w:rsidR="00A41AAF" w:rsidRDefault="00A41AAF" w:rsidP="00A41AAF">
      <w:r>
        <w:rPr>
          <w:rFonts w:cs="Mangal"/>
          <w:cs/>
          <w:lang w:bidi="hi-IN"/>
        </w:rPr>
        <w:t xml:space="preserve">लाखो कापूस उत्पादक शेतकऱ्यांना फायदा होण्यासाठी सरकारने </w:t>
      </w:r>
      <w:r w:rsidRPr="00A41AAF">
        <w:rPr>
          <w:rFonts w:cs="Mangal"/>
          <w:b/>
          <w:bCs/>
          <w:cs/>
          <w:lang w:bidi="hi-IN"/>
        </w:rPr>
        <w:t xml:space="preserve">**कापूस उत्पादकतेसाठी </w:t>
      </w:r>
      <w:r w:rsidRPr="00A41AAF">
        <w:rPr>
          <w:b/>
          <w:bCs/>
        </w:rPr>
        <w:t>5-</w:t>
      </w:r>
      <w:r w:rsidRPr="00A41AAF">
        <w:rPr>
          <w:rFonts w:cs="Mangal"/>
          <w:b/>
          <w:bCs/>
          <w:cs/>
          <w:lang w:bidi="hi-IN"/>
        </w:rPr>
        <w:t>वर्षीय मिशन**</w:t>
      </w:r>
      <w:r>
        <w:rPr>
          <w:rFonts w:cs="Mangal"/>
          <w:cs/>
          <w:lang w:bidi="hi-IN"/>
        </w:rPr>
        <w:t xml:space="preserve"> जाहीर केले आहे. या मिशनचा मुख्य फोकस उत्पादकता सुधारणे</w:t>
      </w:r>
      <w:r>
        <w:t xml:space="preserve">, </w:t>
      </w:r>
      <w:r>
        <w:rPr>
          <w:rFonts w:cs="Mangal"/>
          <w:cs/>
          <w:lang w:bidi="hi-IN"/>
        </w:rPr>
        <w:t>अतिरिक्त लांब तंतू असलेल्या कापसाच्या प्रजातींना प्रोत्साहन देणे आणि शेतकऱ्यांना वैज्ञानिक आणि तांत्रिक पाठबळ पुरवणे यावर असेल. हे सरकारच्या भारताच्या पारंपारिक कापड क्षेत्राला पुनर्जीवित करण्याच्या दृष्टिकोनाशी सुसंगत आहे आणि गुणवत्तापूर्ण कापसाचा स्थिर पुरवठा सुनिश्चित करेल.</w:t>
      </w:r>
    </w:p>
    <w:p w14:paraId="48262EA1" w14:textId="77777777" w:rsidR="00A41AAF" w:rsidRDefault="00A41AAF" w:rsidP="00A41AAF"/>
    <w:p w14:paraId="7BD7A65C" w14:textId="343E5C2A" w:rsidR="00A41AAF" w:rsidRPr="00A41AAF" w:rsidRDefault="00A41AAF" w:rsidP="00A41AAF">
      <w:pPr>
        <w:rPr>
          <w:b/>
          <w:bCs/>
        </w:rPr>
      </w:pPr>
      <w:r>
        <w:rPr>
          <w:b/>
          <w:bCs/>
        </w:rPr>
        <w:t xml:space="preserve">F) </w:t>
      </w:r>
      <w:r w:rsidRPr="00A41AAF">
        <w:rPr>
          <w:rFonts w:cs="Mangal"/>
          <w:b/>
          <w:bCs/>
          <w:cs/>
          <w:lang w:bidi="hi-IN"/>
        </w:rPr>
        <w:t>किसान क्रेडिट कार्ड (</w:t>
      </w:r>
      <w:r w:rsidRPr="00A41AAF">
        <w:rPr>
          <w:b/>
          <w:bCs/>
        </w:rPr>
        <w:t xml:space="preserve">KCC) </w:t>
      </w:r>
      <w:r w:rsidRPr="00A41AAF">
        <w:rPr>
          <w:rFonts w:cs="Mangal"/>
          <w:b/>
          <w:bCs/>
          <w:cs/>
          <w:lang w:bidi="hi-IN"/>
        </w:rPr>
        <w:t>द्वारे वाढीव कर्ज</w:t>
      </w:r>
      <w:r>
        <w:rPr>
          <w:rFonts w:cs="Mangal"/>
          <w:b/>
          <w:bCs/>
          <w:lang w:bidi="hi-IN"/>
        </w:rPr>
        <w:t>-</w:t>
      </w:r>
    </w:p>
    <w:p w14:paraId="1B160964" w14:textId="77777777" w:rsidR="00A41AAF" w:rsidRDefault="00A41AAF" w:rsidP="00A41AAF"/>
    <w:p w14:paraId="3772FF72" w14:textId="77777777" w:rsidR="00A41AAF" w:rsidRDefault="00A41AAF" w:rsidP="00A41AAF">
      <w:r>
        <w:rPr>
          <w:rFonts w:cs="Mangal"/>
          <w:cs/>
          <w:lang w:bidi="hi-IN"/>
        </w:rPr>
        <w:t xml:space="preserve">शेतकऱ्यांना पुढील पाठबळ देण्यासाठी </w:t>
      </w:r>
      <w:r w:rsidRPr="00A41AAF">
        <w:rPr>
          <w:rFonts w:cs="Mangal"/>
          <w:b/>
          <w:bCs/>
          <w:cs/>
          <w:lang w:bidi="hi-IN"/>
        </w:rPr>
        <w:t>**किसान क्रेडिट कार्ड (</w:t>
      </w:r>
      <w:r w:rsidRPr="00A41AAF">
        <w:rPr>
          <w:b/>
          <w:bCs/>
        </w:rPr>
        <w:t>KCC)**</w:t>
      </w:r>
      <w:r>
        <w:t xml:space="preserve"> </w:t>
      </w:r>
      <w:r>
        <w:rPr>
          <w:rFonts w:cs="Mangal"/>
          <w:cs/>
          <w:lang w:bidi="hi-IN"/>
        </w:rPr>
        <w:t xml:space="preserve">योजनेअंतर्गत कर्जाची मर्यादा </w:t>
      </w:r>
      <w:r>
        <w:t>₹3</w:t>
      </w:r>
      <w:r>
        <w:rPr>
          <w:rFonts w:cs="Mangal"/>
          <w:cs/>
          <w:lang w:bidi="hi-IN"/>
        </w:rPr>
        <w:t xml:space="preserve"> लाख वरून </w:t>
      </w:r>
      <w:r>
        <w:t>₹5</w:t>
      </w:r>
      <w:r>
        <w:rPr>
          <w:rFonts w:cs="Mangal"/>
          <w:cs/>
          <w:lang w:bidi="hi-IN"/>
        </w:rPr>
        <w:t xml:space="preserve"> लाख पर्यंत वाढवण्यात आली आहे. या वाढीमुळे </w:t>
      </w:r>
      <w:r>
        <w:t>7.7</w:t>
      </w:r>
      <w:r>
        <w:rPr>
          <w:rFonts w:cs="Mangal"/>
          <w:cs/>
          <w:lang w:bidi="hi-IN"/>
        </w:rPr>
        <w:t xml:space="preserve"> कोटी शेतकऱ्यांना</w:t>
      </w:r>
      <w:r>
        <w:t xml:space="preserve">, </w:t>
      </w:r>
      <w:r>
        <w:rPr>
          <w:rFonts w:cs="Mangal"/>
          <w:cs/>
          <w:lang w:bidi="hi-IN"/>
        </w:rPr>
        <w:t>मासेमारी करणाऱ्यांना आणि डेअरी शेतकऱ्यांना अधिक आर्थिक सवलत मिळेल</w:t>
      </w:r>
      <w:r>
        <w:t xml:space="preserve">, </w:t>
      </w:r>
      <w:r>
        <w:rPr>
          <w:rFonts w:cs="Mangal"/>
          <w:cs/>
          <w:lang w:bidi="hi-IN"/>
        </w:rPr>
        <w:t>ज्यामुळे त्यांना चांगल्या इनपुट्स आणि तंत्रज्ञानात गुंतवणूक करता येईल.</w:t>
      </w:r>
    </w:p>
    <w:p w14:paraId="51BE8225" w14:textId="77777777" w:rsidR="00A41AAF" w:rsidRDefault="00A41AAF" w:rsidP="00A41AAF"/>
    <w:p w14:paraId="14939518" w14:textId="51EB6270" w:rsidR="00A41AAF" w:rsidRPr="00A41AAF" w:rsidRDefault="00A41AAF" w:rsidP="00A41AAF">
      <w:pPr>
        <w:rPr>
          <w:b/>
          <w:bCs/>
        </w:rPr>
      </w:pPr>
      <w:r>
        <w:rPr>
          <w:b/>
          <w:bCs/>
        </w:rPr>
        <w:t>G)</w:t>
      </w:r>
      <w:r w:rsidRPr="00A41AAF">
        <w:rPr>
          <w:b/>
          <w:bCs/>
        </w:rPr>
        <w:t xml:space="preserve"> **</w:t>
      </w:r>
      <w:r w:rsidRPr="00A41AAF">
        <w:rPr>
          <w:rFonts w:cs="Mangal"/>
          <w:b/>
          <w:bCs/>
          <w:cs/>
          <w:lang w:bidi="hi-IN"/>
        </w:rPr>
        <w:t>बिहारमध्ये मखाना बोर्ड: एक विशेष उपक्रम</w:t>
      </w:r>
      <w:r>
        <w:rPr>
          <w:rFonts w:cs="Mangal"/>
          <w:b/>
          <w:bCs/>
          <w:lang w:bidi="hi-IN"/>
        </w:rPr>
        <w:t>-</w:t>
      </w:r>
    </w:p>
    <w:p w14:paraId="7CCB706A" w14:textId="77777777" w:rsidR="00A41AAF" w:rsidRDefault="00A41AAF" w:rsidP="00A41AAF"/>
    <w:p w14:paraId="23A48347" w14:textId="77777777" w:rsidR="00A41AAF" w:rsidRDefault="00A41AAF" w:rsidP="00A41AAF">
      <w:r>
        <w:rPr>
          <w:rFonts w:cs="Mangal"/>
          <w:cs/>
          <w:lang w:bidi="hi-IN"/>
        </w:rPr>
        <w:t xml:space="preserve">बिहारसाठी एक विशेष उपक्रम म्हणून सरकार </w:t>
      </w:r>
      <w:r w:rsidRPr="00A41AAF">
        <w:rPr>
          <w:rFonts w:cs="Mangal"/>
          <w:b/>
          <w:bCs/>
          <w:cs/>
          <w:lang w:bidi="hi-IN"/>
        </w:rPr>
        <w:t>**मखाना बोर्ड**</w:t>
      </w:r>
      <w:r>
        <w:rPr>
          <w:rFonts w:cs="Mangal"/>
          <w:cs/>
          <w:lang w:bidi="hi-IN"/>
        </w:rPr>
        <w:t xml:space="preserve"> स्थापन करणार आहे</w:t>
      </w:r>
      <w:r>
        <w:t xml:space="preserve">, </w:t>
      </w:r>
      <w:r>
        <w:rPr>
          <w:rFonts w:cs="Mangal"/>
          <w:cs/>
          <w:lang w:bidi="hi-IN"/>
        </w:rPr>
        <w:t>ज्यामुळे मखाना (फॉक्स नट्स) चे उत्पादन</w:t>
      </w:r>
      <w:r>
        <w:t xml:space="preserve">, </w:t>
      </w:r>
      <w:r>
        <w:rPr>
          <w:rFonts w:cs="Mangal"/>
          <w:cs/>
          <w:lang w:bidi="hi-IN"/>
        </w:rPr>
        <w:t>प्रक्रिया आणि विपणन सुधारले जाईल. बोर्ड मखाना शेतकऱ्यांना फार्मर प्रोड्यूसर ऑर्गनायझेशन्स (</w:t>
      </w:r>
      <w:r>
        <w:t xml:space="preserve">FPOs) </w:t>
      </w:r>
      <w:r>
        <w:rPr>
          <w:rFonts w:cs="Mangal"/>
          <w:cs/>
          <w:lang w:bidi="hi-IN"/>
        </w:rPr>
        <w:t>मध्ये संघटित करेल आणि त्यांना प्रशिक्षण आणि हँडहोल्डिंग सपोर्ट पुरवेल</w:t>
      </w:r>
      <w:r>
        <w:t xml:space="preserve">, </w:t>
      </w:r>
      <w:r>
        <w:rPr>
          <w:rFonts w:cs="Mangal"/>
          <w:cs/>
          <w:lang w:bidi="hi-IN"/>
        </w:rPr>
        <w:t>ज्यामुळे त्यांना सरकारी योजनांचा लाभ मिळेल.</w:t>
      </w:r>
    </w:p>
    <w:p w14:paraId="794CFC80" w14:textId="77777777" w:rsidR="00A41AAF" w:rsidRDefault="00A41AAF" w:rsidP="00A41AAF"/>
    <w:p w14:paraId="197FC62B" w14:textId="252DFA55" w:rsidR="00A41AAF" w:rsidRPr="00A41AAF" w:rsidRDefault="00A41AAF" w:rsidP="00A41AAF">
      <w:pPr>
        <w:rPr>
          <w:b/>
          <w:bCs/>
        </w:rPr>
      </w:pPr>
      <w:r w:rsidRPr="00A41AAF">
        <w:rPr>
          <w:b/>
          <w:bCs/>
        </w:rPr>
        <w:t xml:space="preserve"> **</w:t>
      </w:r>
      <w:r w:rsidRPr="00A41AAF">
        <w:rPr>
          <w:rFonts w:cs="Mangal"/>
          <w:b/>
          <w:bCs/>
          <w:cs/>
          <w:lang w:bidi="hi-IN"/>
        </w:rPr>
        <w:t>निष्कर्ष**</w:t>
      </w:r>
    </w:p>
    <w:p w14:paraId="55E22946" w14:textId="77777777" w:rsidR="00A41AAF" w:rsidRDefault="00A41AAF" w:rsidP="00A41AAF"/>
    <w:p w14:paraId="62F6382E" w14:textId="60565179" w:rsidR="00A2137B" w:rsidRDefault="00A41AAF" w:rsidP="00A41AAF">
      <w:r>
        <w:rPr>
          <w:rFonts w:cs="Mangal"/>
          <w:cs/>
          <w:lang w:bidi="hi-IN"/>
        </w:rPr>
        <w:t>या सर्व योजनांद्वारे सरकार शेतीक्षेत्राला चालना देण्याचा आणि ग्रामीण अर्थव्यवस्थेला बळकटी आणण्याचा प्रयत्न करत आहे. या उपक्रमांमुळे शेतकऱ्यांचे उत्पन्न वाढेल</w:t>
      </w:r>
      <w:r>
        <w:t xml:space="preserve">, </w:t>
      </w:r>
      <w:r>
        <w:rPr>
          <w:rFonts w:cs="Mangal"/>
          <w:cs/>
          <w:lang w:bidi="hi-IN"/>
        </w:rPr>
        <w:t>ग्रामीण भागातील रोजगाराच्या संधी वाढतील आणि भारताच्या शेतीक्षेत्राला जागतिक स्तरावर प्रतिस्पर्धात्मक बनवण्यास मदत होईल.</w:t>
      </w:r>
    </w:p>
    <w:sectPr w:rsidR="00A213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AF"/>
    <w:rsid w:val="000805F8"/>
    <w:rsid w:val="001024D7"/>
    <w:rsid w:val="00231D5C"/>
    <w:rsid w:val="00A2137B"/>
    <w:rsid w:val="00A41AAF"/>
    <w:rsid w:val="00AB3FCE"/>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02AD9"/>
  <w15:chartTrackingRefBased/>
  <w15:docId w15:val="{685A5BAB-490D-47AC-A707-5AFEEB0E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A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1A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1A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1A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1A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1A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A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A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A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A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1A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1A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1A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1A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1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AAF"/>
    <w:rPr>
      <w:rFonts w:eastAsiaTheme="majorEastAsia" w:cstheme="majorBidi"/>
      <w:color w:val="272727" w:themeColor="text1" w:themeTint="D8"/>
    </w:rPr>
  </w:style>
  <w:style w:type="paragraph" w:styleId="Title">
    <w:name w:val="Title"/>
    <w:basedOn w:val="Normal"/>
    <w:next w:val="Normal"/>
    <w:link w:val="TitleChar"/>
    <w:uiPriority w:val="10"/>
    <w:qFormat/>
    <w:rsid w:val="00A41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A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AAF"/>
    <w:pPr>
      <w:spacing w:before="160"/>
      <w:jc w:val="center"/>
    </w:pPr>
    <w:rPr>
      <w:i/>
      <w:iCs/>
      <w:color w:val="404040" w:themeColor="text1" w:themeTint="BF"/>
    </w:rPr>
  </w:style>
  <w:style w:type="character" w:customStyle="1" w:styleId="QuoteChar">
    <w:name w:val="Quote Char"/>
    <w:basedOn w:val="DefaultParagraphFont"/>
    <w:link w:val="Quote"/>
    <w:uiPriority w:val="29"/>
    <w:rsid w:val="00A41AAF"/>
    <w:rPr>
      <w:i/>
      <w:iCs/>
      <w:color w:val="404040" w:themeColor="text1" w:themeTint="BF"/>
    </w:rPr>
  </w:style>
  <w:style w:type="paragraph" w:styleId="ListParagraph">
    <w:name w:val="List Paragraph"/>
    <w:basedOn w:val="Normal"/>
    <w:uiPriority w:val="34"/>
    <w:qFormat/>
    <w:rsid w:val="00A41AAF"/>
    <w:pPr>
      <w:ind w:left="720"/>
      <w:contextualSpacing/>
    </w:pPr>
  </w:style>
  <w:style w:type="character" w:styleId="IntenseEmphasis">
    <w:name w:val="Intense Emphasis"/>
    <w:basedOn w:val="DefaultParagraphFont"/>
    <w:uiPriority w:val="21"/>
    <w:qFormat/>
    <w:rsid w:val="00A41AAF"/>
    <w:rPr>
      <w:i/>
      <w:iCs/>
      <w:color w:val="2F5496" w:themeColor="accent1" w:themeShade="BF"/>
    </w:rPr>
  </w:style>
  <w:style w:type="paragraph" w:styleId="IntenseQuote">
    <w:name w:val="Intense Quote"/>
    <w:basedOn w:val="Normal"/>
    <w:next w:val="Normal"/>
    <w:link w:val="IntenseQuoteChar"/>
    <w:uiPriority w:val="30"/>
    <w:qFormat/>
    <w:rsid w:val="00A41A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1AAF"/>
    <w:rPr>
      <w:i/>
      <w:iCs/>
      <w:color w:val="2F5496" w:themeColor="accent1" w:themeShade="BF"/>
    </w:rPr>
  </w:style>
  <w:style w:type="character" w:styleId="IntenseReference">
    <w:name w:val="Intense Reference"/>
    <w:basedOn w:val="DefaultParagraphFont"/>
    <w:uiPriority w:val="32"/>
    <w:qFormat/>
    <w:rsid w:val="00A41A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2025-02-01T09:54:00Z</dcterms:created>
  <dcterms:modified xsi:type="dcterms:W3CDTF">2025-02-01T10:44:00Z</dcterms:modified>
</cp:coreProperties>
</file>